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21BB" w14:textId="77777777" w:rsidR="00601607" w:rsidRDefault="00724430">
      <w:pPr>
        <w:spacing w:after="239"/>
        <w:ind w:left="1188"/>
      </w:pPr>
      <w:r>
        <w:rPr>
          <w:noProof/>
        </w:rPr>
        <w:drawing>
          <wp:inline distT="0" distB="0" distL="0" distR="0" wp14:anchorId="0E8513E7" wp14:editId="22594F53">
            <wp:extent cx="3697224" cy="1758696"/>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4"/>
                    <a:stretch>
                      <a:fillRect/>
                    </a:stretch>
                  </pic:blipFill>
                  <pic:spPr>
                    <a:xfrm>
                      <a:off x="0" y="0"/>
                      <a:ext cx="3697224" cy="1758696"/>
                    </a:xfrm>
                    <a:prstGeom prst="rect">
                      <a:avLst/>
                    </a:prstGeom>
                  </pic:spPr>
                </pic:pic>
              </a:graphicData>
            </a:graphic>
          </wp:inline>
        </w:drawing>
      </w:r>
    </w:p>
    <w:p w14:paraId="6A49AEC4" w14:textId="77777777" w:rsidR="00601607" w:rsidRDefault="00724430">
      <w:pPr>
        <w:spacing w:after="318"/>
        <w:ind w:right="965"/>
        <w:jc w:val="center"/>
      </w:pPr>
      <w:r>
        <w:rPr>
          <w:rFonts w:ascii="Times New Roman" w:eastAsia="Times New Roman" w:hAnsi="Times New Roman" w:cs="Times New Roman"/>
          <w:sz w:val="21"/>
        </w:rPr>
        <w:t>Quotation</w:t>
      </w:r>
    </w:p>
    <w:p w14:paraId="27C27902" w14:textId="77777777" w:rsidR="00601607" w:rsidRDefault="00724430">
      <w:pPr>
        <w:tabs>
          <w:tab w:val="center" w:pos="6130"/>
        </w:tabs>
        <w:spacing w:after="28" w:line="265" w:lineRule="auto"/>
        <w:ind w:left="-15"/>
      </w:pPr>
      <w:r>
        <w:rPr>
          <w:rFonts w:ascii="Times New Roman" w:eastAsia="Times New Roman" w:hAnsi="Times New Roman" w:cs="Times New Roman"/>
          <w:sz w:val="21"/>
        </w:rPr>
        <w:t>Email: Enquiries@themagnoliagroup.co.uk</w:t>
      </w:r>
      <w:r>
        <w:rPr>
          <w:rFonts w:ascii="Times New Roman" w:eastAsia="Times New Roman" w:hAnsi="Times New Roman" w:cs="Times New Roman"/>
          <w:sz w:val="21"/>
        </w:rPr>
        <w:tab/>
        <w:t>Company registration number : 15783215</w:t>
      </w:r>
    </w:p>
    <w:p w14:paraId="6AA91977" w14:textId="77777777" w:rsidR="00601607" w:rsidRDefault="00724430">
      <w:pPr>
        <w:tabs>
          <w:tab w:val="center" w:pos="6139"/>
        </w:tabs>
        <w:spacing w:after="1177" w:line="265" w:lineRule="auto"/>
        <w:ind w:left="-15"/>
      </w:pPr>
      <w:r>
        <w:rPr>
          <w:rFonts w:ascii="Times New Roman" w:eastAsia="Times New Roman" w:hAnsi="Times New Roman" w:cs="Times New Roman"/>
          <w:sz w:val="21"/>
        </w:rPr>
        <w:t>Telephone: 07393827963</w:t>
      </w:r>
      <w:r>
        <w:rPr>
          <w:rFonts w:ascii="Times New Roman" w:eastAsia="Times New Roman" w:hAnsi="Times New Roman" w:cs="Times New Roman"/>
          <w:sz w:val="21"/>
        </w:rPr>
        <w:tab/>
        <w:t xml:space="preserve">100, </w:t>
      </w:r>
      <w:proofErr w:type="spellStart"/>
      <w:r>
        <w:rPr>
          <w:rFonts w:ascii="Times New Roman" w:eastAsia="Times New Roman" w:hAnsi="Times New Roman" w:cs="Times New Roman"/>
          <w:sz w:val="21"/>
        </w:rPr>
        <w:t>Parkfields</w:t>
      </w:r>
      <w:proofErr w:type="spellEnd"/>
      <w:r>
        <w:rPr>
          <w:rFonts w:ascii="Times New Roman" w:eastAsia="Times New Roman" w:hAnsi="Times New Roman" w:cs="Times New Roman"/>
          <w:sz w:val="21"/>
        </w:rPr>
        <w:t xml:space="preserve"> Road , Bridgend, CF31 4BL</w:t>
      </w:r>
    </w:p>
    <w:tbl>
      <w:tblPr>
        <w:tblStyle w:val="TableGrid"/>
        <w:tblpPr w:vertAnchor="text" w:tblpX="-35" w:tblpY="-944"/>
        <w:tblOverlap w:val="never"/>
        <w:tblW w:w="7250" w:type="dxa"/>
        <w:tblInd w:w="0" w:type="dxa"/>
        <w:tblCellMar>
          <w:top w:w="14" w:type="dxa"/>
          <w:left w:w="35" w:type="dxa"/>
          <w:right w:w="41" w:type="dxa"/>
        </w:tblCellMar>
        <w:tblLook w:val="04A0" w:firstRow="1" w:lastRow="0" w:firstColumn="1" w:lastColumn="0" w:noHBand="0" w:noVBand="1"/>
      </w:tblPr>
      <w:tblGrid>
        <w:gridCol w:w="1032"/>
        <w:gridCol w:w="3389"/>
        <w:gridCol w:w="950"/>
        <w:gridCol w:w="1879"/>
      </w:tblGrid>
      <w:tr w:rsidR="00601607" w14:paraId="5CCE0EC0" w14:textId="77777777">
        <w:trPr>
          <w:trHeight w:val="288"/>
        </w:trPr>
        <w:tc>
          <w:tcPr>
            <w:tcW w:w="1032" w:type="dxa"/>
            <w:tcBorders>
              <w:top w:val="single" w:sz="7" w:space="0" w:color="000000"/>
              <w:left w:val="single" w:sz="7" w:space="0" w:color="000000"/>
              <w:bottom w:val="single" w:sz="7" w:space="0" w:color="000000"/>
              <w:right w:val="single" w:sz="7" w:space="0" w:color="000000"/>
            </w:tcBorders>
          </w:tcPr>
          <w:p w14:paraId="7442DEF7" w14:textId="77777777" w:rsidR="00601607" w:rsidRDefault="00724430">
            <w:r>
              <w:rPr>
                <w:rFonts w:ascii="Times New Roman" w:eastAsia="Times New Roman" w:hAnsi="Times New Roman" w:cs="Times New Roman"/>
                <w:sz w:val="21"/>
              </w:rPr>
              <w:t>Date:</w:t>
            </w:r>
          </w:p>
        </w:tc>
        <w:tc>
          <w:tcPr>
            <w:tcW w:w="3389" w:type="dxa"/>
            <w:tcBorders>
              <w:top w:val="single" w:sz="7" w:space="0" w:color="000000"/>
              <w:left w:val="single" w:sz="7" w:space="0" w:color="000000"/>
              <w:bottom w:val="single" w:sz="7" w:space="0" w:color="000000"/>
              <w:right w:val="single" w:sz="7" w:space="0" w:color="000000"/>
            </w:tcBorders>
          </w:tcPr>
          <w:p w14:paraId="4470A9C8" w14:textId="77777777" w:rsidR="00601607" w:rsidRDefault="00724430">
            <w:pPr>
              <w:ind w:left="21"/>
              <w:jc w:val="center"/>
            </w:pPr>
            <w:r>
              <w:rPr>
                <w:rFonts w:ascii="Times New Roman" w:eastAsia="Times New Roman" w:hAnsi="Times New Roman" w:cs="Times New Roman"/>
                <w:sz w:val="21"/>
              </w:rPr>
              <w:t>24/03/2025</w:t>
            </w:r>
          </w:p>
        </w:tc>
        <w:tc>
          <w:tcPr>
            <w:tcW w:w="950" w:type="dxa"/>
            <w:tcBorders>
              <w:top w:val="single" w:sz="7" w:space="0" w:color="000000"/>
              <w:left w:val="single" w:sz="7" w:space="0" w:color="000000"/>
              <w:bottom w:val="single" w:sz="7" w:space="0" w:color="000000"/>
              <w:right w:val="single" w:sz="7" w:space="0" w:color="000000"/>
            </w:tcBorders>
          </w:tcPr>
          <w:p w14:paraId="312E47D5" w14:textId="77777777" w:rsidR="00601607" w:rsidRDefault="00724430">
            <w:pPr>
              <w:jc w:val="both"/>
            </w:pPr>
            <w:r>
              <w:rPr>
                <w:rFonts w:ascii="Times New Roman" w:eastAsia="Times New Roman" w:hAnsi="Times New Roman" w:cs="Times New Roman"/>
                <w:sz w:val="21"/>
              </w:rPr>
              <w:t>Start Date:</w:t>
            </w:r>
          </w:p>
        </w:tc>
        <w:tc>
          <w:tcPr>
            <w:tcW w:w="1879" w:type="dxa"/>
            <w:tcBorders>
              <w:top w:val="single" w:sz="7" w:space="0" w:color="000000"/>
              <w:left w:val="single" w:sz="7" w:space="0" w:color="000000"/>
              <w:bottom w:val="single" w:sz="7" w:space="0" w:color="000000"/>
              <w:right w:val="single" w:sz="7" w:space="0" w:color="000000"/>
            </w:tcBorders>
          </w:tcPr>
          <w:p w14:paraId="5786789D" w14:textId="77777777" w:rsidR="00601607" w:rsidRDefault="00724430">
            <w:pPr>
              <w:ind w:left="21"/>
              <w:jc w:val="center"/>
            </w:pPr>
            <w:r>
              <w:rPr>
                <w:rFonts w:ascii="Times New Roman" w:eastAsia="Times New Roman" w:hAnsi="Times New Roman" w:cs="Times New Roman"/>
                <w:sz w:val="21"/>
              </w:rPr>
              <w:t>April.25 Week 3/4</w:t>
            </w:r>
          </w:p>
        </w:tc>
      </w:tr>
      <w:tr w:rsidR="00601607" w14:paraId="27B42D23" w14:textId="77777777">
        <w:trPr>
          <w:trHeight w:val="288"/>
        </w:trPr>
        <w:tc>
          <w:tcPr>
            <w:tcW w:w="1032" w:type="dxa"/>
            <w:tcBorders>
              <w:top w:val="single" w:sz="7" w:space="0" w:color="000000"/>
              <w:left w:val="single" w:sz="7" w:space="0" w:color="000000"/>
              <w:bottom w:val="single" w:sz="7" w:space="0" w:color="000000"/>
              <w:right w:val="single" w:sz="7" w:space="0" w:color="000000"/>
            </w:tcBorders>
          </w:tcPr>
          <w:p w14:paraId="6818D548" w14:textId="77777777" w:rsidR="00601607" w:rsidRDefault="00724430">
            <w:r>
              <w:rPr>
                <w:rFonts w:ascii="Times New Roman" w:eastAsia="Times New Roman" w:hAnsi="Times New Roman" w:cs="Times New Roman"/>
                <w:sz w:val="21"/>
              </w:rPr>
              <w:t>Client:</w:t>
            </w:r>
          </w:p>
        </w:tc>
        <w:tc>
          <w:tcPr>
            <w:tcW w:w="3389" w:type="dxa"/>
            <w:tcBorders>
              <w:top w:val="single" w:sz="7" w:space="0" w:color="000000"/>
              <w:left w:val="single" w:sz="7" w:space="0" w:color="000000"/>
              <w:bottom w:val="single" w:sz="7" w:space="0" w:color="000000"/>
              <w:right w:val="single" w:sz="7" w:space="0" w:color="000000"/>
            </w:tcBorders>
          </w:tcPr>
          <w:p w14:paraId="1BBB1CD3" w14:textId="77777777" w:rsidR="00601607" w:rsidRDefault="00724430">
            <w:pPr>
              <w:ind w:right="17"/>
              <w:jc w:val="center"/>
            </w:pPr>
            <w:r>
              <w:rPr>
                <w:rFonts w:ascii="Times New Roman" w:eastAsia="Times New Roman" w:hAnsi="Times New Roman" w:cs="Times New Roman"/>
                <w:sz w:val="21"/>
              </w:rPr>
              <w:t xml:space="preserve">Raymond Humphreys </w:t>
            </w:r>
          </w:p>
        </w:tc>
        <w:tc>
          <w:tcPr>
            <w:tcW w:w="950" w:type="dxa"/>
            <w:vMerge w:val="restart"/>
            <w:tcBorders>
              <w:top w:val="single" w:sz="7" w:space="0" w:color="000000"/>
              <w:left w:val="single" w:sz="7" w:space="0" w:color="000000"/>
              <w:bottom w:val="nil"/>
              <w:right w:val="nil"/>
            </w:tcBorders>
          </w:tcPr>
          <w:p w14:paraId="744D932E" w14:textId="77777777" w:rsidR="00601607" w:rsidRDefault="00601607"/>
        </w:tc>
        <w:tc>
          <w:tcPr>
            <w:tcW w:w="1879" w:type="dxa"/>
            <w:vMerge w:val="restart"/>
            <w:tcBorders>
              <w:top w:val="single" w:sz="7" w:space="0" w:color="000000"/>
              <w:left w:val="nil"/>
              <w:bottom w:val="nil"/>
              <w:right w:val="nil"/>
            </w:tcBorders>
          </w:tcPr>
          <w:p w14:paraId="5F144551" w14:textId="77777777" w:rsidR="00601607" w:rsidRDefault="00601607"/>
        </w:tc>
      </w:tr>
      <w:tr w:rsidR="00601607" w14:paraId="5452C769" w14:textId="77777777">
        <w:trPr>
          <w:trHeight w:val="288"/>
        </w:trPr>
        <w:tc>
          <w:tcPr>
            <w:tcW w:w="1032" w:type="dxa"/>
            <w:tcBorders>
              <w:top w:val="single" w:sz="7" w:space="0" w:color="000000"/>
              <w:left w:val="single" w:sz="7" w:space="0" w:color="000000"/>
              <w:bottom w:val="single" w:sz="7" w:space="0" w:color="000000"/>
              <w:right w:val="single" w:sz="7" w:space="0" w:color="000000"/>
            </w:tcBorders>
          </w:tcPr>
          <w:p w14:paraId="46346318" w14:textId="77777777" w:rsidR="00601607" w:rsidRDefault="00724430">
            <w:r>
              <w:rPr>
                <w:rFonts w:ascii="Times New Roman" w:eastAsia="Times New Roman" w:hAnsi="Times New Roman" w:cs="Times New Roman"/>
                <w:sz w:val="21"/>
              </w:rPr>
              <w:t>Trade:</w:t>
            </w:r>
          </w:p>
        </w:tc>
        <w:tc>
          <w:tcPr>
            <w:tcW w:w="3389" w:type="dxa"/>
            <w:tcBorders>
              <w:top w:val="single" w:sz="7" w:space="0" w:color="000000"/>
              <w:left w:val="single" w:sz="7" w:space="0" w:color="000000"/>
              <w:bottom w:val="single" w:sz="7" w:space="0" w:color="000000"/>
              <w:right w:val="single" w:sz="7" w:space="0" w:color="000000"/>
            </w:tcBorders>
          </w:tcPr>
          <w:p w14:paraId="62CA5F37" w14:textId="77777777" w:rsidR="00601607" w:rsidRDefault="00724430">
            <w:pPr>
              <w:ind w:right="16"/>
              <w:jc w:val="center"/>
            </w:pPr>
            <w:r>
              <w:rPr>
                <w:rFonts w:ascii="Times New Roman" w:eastAsia="Times New Roman" w:hAnsi="Times New Roman" w:cs="Times New Roman"/>
                <w:sz w:val="21"/>
              </w:rPr>
              <w:t xml:space="preserve">Garden/ External </w:t>
            </w:r>
          </w:p>
        </w:tc>
        <w:tc>
          <w:tcPr>
            <w:tcW w:w="0" w:type="auto"/>
            <w:vMerge/>
            <w:tcBorders>
              <w:top w:val="nil"/>
              <w:left w:val="single" w:sz="7" w:space="0" w:color="000000"/>
              <w:bottom w:val="nil"/>
              <w:right w:val="nil"/>
            </w:tcBorders>
          </w:tcPr>
          <w:p w14:paraId="08B3B679" w14:textId="77777777" w:rsidR="00601607" w:rsidRDefault="00601607"/>
        </w:tc>
        <w:tc>
          <w:tcPr>
            <w:tcW w:w="0" w:type="auto"/>
            <w:vMerge/>
            <w:tcBorders>
              <w:top w:val="nil"/>
              <w:left w:val="nil"/>
              <w:bottom w:val="nil"/>
              <w:right w:val="nil"/>
            </w:tcBorders>
          </w:tcPr>
          <w:p w14:paraId="716BEC3D" w14:textId="77777777" w:rsidR="00601607" w:rsidRDefault="00601607"/>
        </w:tc>
      </w:tr>
      <w:tr w:rsidR="00601607" w14:paraId="3A0DCF21" w14:textId="77777777">
        <w:trPr>
          <w:trHeight w:val="288"/>
        </w:trPr>
        <w:tc>
          <w:tcPr>
            <w:tcW w:w="1032" w:type="dxa"/>
            <w:tcBorders>
              <w:top w:val="single" w:sz="7" w:space="0" w:color="000000"/>
              <w:left w:val="single" w:sz="7" w:space="0" w:color="000000"/>
              <w:bottom w:val="single" w:sz="7" w:space="0" w:color="000000"/>
              <w:right w:val="single" w:sz="7" w:space="0" w:color="000000"/>
            </w:tcBorders>
          </w:tcPr>
          <w:p w14:paraId="06B8EC87" w14:textId="77777777" w:rsidR="00601607" w:rsidRDefault="00724430">
            <w:r>
              <w:rPr>
                <w:rFonts w:ascii="Times New Roman" w:eastAsia="Times New Roman" w:hAnsi="Times New Roman" w:cs="Times New Roman"/>
                <w:sz w:val="21"/>
              </w:rPr>
              <w:t>Location:</w:t>
            </w:r>
          </w:p>
        </w:tc>
        <w:tc>
          <w:tcPr>
            <w:tcW w:w="3389" w:type="dxa"/>
            <w:tcBorders>
              <w:top w:val="single" w:sz="7" w:space="0" w:color="000000"/>
              <w:left w:val="single" w:sz="7" w:space="0" w:color="000000"/>
              <w:bottom w:val="single" w:sz="7" w:space="0" w:color="000000"/>
              <w:right w:val="single" w:sz="7" w:space="0" w:color="000000"/>
            </w:tcBorders>
          </w:tcPr>
          <w:p w14:paraId="7F56A14D" w14:textId="77777777" w:rsidR="00601607" w:rsidRDefault="00724430">
            <w:pPr>
              <w:ind w:left="20"/>
              <w:jc w:val="center"/>
            </w:pPr>
            <w:r>
              <w:rPr>
                <w:rFonts w:ascii="Times New Roman" w:eastAsia="Times New Roman" w:hAnsi="Times New Roman" w:cs="Times New Roman"/>
                <w:sz w:val="21"/>
              </w:rPr>
              <w:t>112, CF31 4QN</w:t>
            </w:r>
          </w:p>
        </w:tc>
        <w:tc>
          <w:tcPr>
            <w:tcW w:w="0" w:type="auto"/>
            <w:vMerge/>
            <w:tcBorders>
              <w:top w:val="nil"/>
              <w:left w:val="single" w:sz="7" w:space="0" w:color="000000"/>
              <w:bottom w:val="nil"/>
              <w:right w:val="nil"/>
            </w:tcBorders>
          </w:tcPr>
          <w:p w14:paraId="3976F1E5" w14:textId="77777777" w:rsidR="00601607" w:rsidRDefault="00601607"/>
        </w:tc>
        <w:tc>
          <w:tcPr>
            <w:tcW w:w="0" w:type="auto"/>
            <w:vMerge/>
            <w:tcBorders>
              <w:top w:val="nil"/>
              <w:left w:val="nil"/>
              <w:bottom w:val="nil"/>
              <w:right w:val="nil"/>
            </w:tcBorders>
          </w:tcPr>
          <w:p w14:paraId="232ABFD3" w14:textId="77777777" w:rsidR="00601607" w:rsidRDefault="00601607"/>
        </w:tc>
      </w:tr>
    </w:tbl>
    <w:p w14:paraId="3ECFF7C9" w14:textId="77777777" w:rsidR="00601607" w:rsidRDefault="00724430">
      <w:pPr>
        <w:spacing w:after="153"/>
        <w:jc w:val="right"/>
      </w:pPr>
      <w:r>
        <w:rPr>
          <w:rFonts w:ascii="Times New Roman" w:eastAsia="Times New Roman" w:hAnsi="Times New Roman" w:cs="Times New Roman"/>
          <w:sz w:val="14"/>
        </w:rPr>
        <w:t>=</w:t>
      </w:r>
    </w:p>
    <w:tbl>
      <w:tblPr>
        <w:tblStyle w:val="TableGrid"/>
        <w:tblW w:w="8098" w:type="dxa"/>
        <w:tblInd w:w="-35" w:type="dxa"/>
        <w:tblCellMar>
          <w:top w:w="14" w:type="dxa"/>
          <w:left w:w="32" w:type="dxa"/>
          <w:right w:w="11" w:type="dxa"/>
        </w:tblCellMar>
        <w:tblLook w:val="04A0" w:firstRow="1" w:lastRow="0" w:firstColumn="1" w:lastColumn="0" w:noHBand="0" w:noVBand="1"/>
      </w:tblPr>
      <w:tblGrid>
        <w:gridCol w:w="5372"/>
        <w:gridCol w:w="847"/>
        <w:gridCol w:w="1879"/>
      </w:tblGrid>
      <w:tr w:rsidR="00601607" w14:paraId="4D1B9117" w14:textId="77777777">
        <w:trPr>
          <w:trHeight w:val="288"/>
        </w:trPr>
        <w:tc>
          <w:tcPr>
            <w:tcW w:w="5371" w:type="dxa"/>
            <w:tcBorders>
              <w:top w:val="single" w:sz="7" w:space="0" w:color="000000"/>
              <w:left w:val="single" w:sz="7" w:space="0" w:color="000000"/>
              <w:bottom w:val="single" w:sz="7" w:space="0" w:color="000000"/>
              <w:right w:val="single" w:sz="7" w:space="0" w:color="000000"/>
            </w:tcBorders>
          </w:tcPr>
          <w:p w14:paraId="4B61A8D8" w14:textId="77777777" w:rsidR="00601607" w:rsidRDefault="00724430">
            <w:pPr>
              <w:ind w:right="44"/>
              <w:jc w:val="center"/>
            </w:pPr>
            <w:r>
              <w:rPr>
                <w:rFonts w:ascii="Times New Roman" w:eastAsia="Times New Roman" w:hAnsi="Times New Roman" w:cs="Times New Roman"/>
                <w:sz w:val="21"/>
              </w:rPr>
              <w:t xml:space="preserve">Description of works </w:t>
            </w:r>
          </w:p>
        </w:tc>
        <w:tc>
          <w:tcPr>
            <w:tcW w:w="847" w:type="dxa"/>
            <w:tcBorders>
              <w:top w:val="single" w:sz="7" w:space="0" w:color="000000"/>
              <w:left w:val="single" w:sz="7" w:space="0" w:color="000000"/>
              <w:bottom w:val="single" w:sz="7" w:space="0" w:color="000000"/>
              <w:right w:val="single" w:sz="7" w:space="0" w:color="000000"/>
            </w:tcBorders>
          </w:tcPr>
          <w:p w14:paraId="7C97439A" w14:textId="77777777" w:rsidR="00601607" w:rsidRDefault="00724430">
            <w:pPr>
              <w:ind w:right="8"/>
              <w:jc w:val="center"/>
            </w:pPr>
            <w:r>
              <w:rPr>
                <w:rFonts w:ascii="Times New Roman" w:eastAsia="Times New Roman" w:hAnsi="Times New Roman" w:cs="Times New Roman"/>
                <w:sz w:val="21"/>
              </w:rPr>
              <w:t>Qty</w:t>
            </w:r>
          </w:p>
        </w:tc>
        <w:tc>
          <w:tcPr>
            <w:tcW w:w="1879" w:type="dxa"/>
            <w:tcBorders>
              <w:top w:val="single" w:sz="7" w:space="0" w:color="000000"/>
              <w:left w:val="single" w:sz="7" w:space="0" w:color="000000"/>
              <w:bottom w:val="single" w:sz="7" w:space="0" w:color="000000"/>
              <w:right w:val="single" w:sz="7" w:space="0" w:color="000000"/>
            </w:tcBorders>
          </w:tcPr>
          <w:p w14:paraId="520962AE" w14:textId="77777777" w:rsidR="00601607" w:rsidRDefault="00724430">
            <w:pPr>
              <w:ind w:right="5"/>
              <w:jc w:val="center"/>
            </w:pPr>
            <w:r>
              <w:rPr>
                <w:rFonts w:ascii="Times New Roman" w:eastAsia="Times New Roman" w:hAnsi="Times New Roman" w:cs="Times New Roman"/>
                <w:sz w:val="21"/>
              </w:rPr>
              <w:t>Value of work(s)</w:t>
            </w:r>
          </w:p>
        </w:tc>
      </w:tr>
      <w:tr w:rsidR="00601607" w14:paraId="3F7486C2" w14:textId="77777777">
        <w:trPr>
          <w:trHeight w:val="1440"/>
        </w:trPr>
        <w:tc>
          <w:tcPr>
            <w:tcW w:w="5371" w:type="dxa"/>
            <w:tcBorders>
              <w:top w:val="single" w:sz="7" w:space="0" w:color="000000"/>
              <w:left w:val="single" w:sz="7" w:space="0" w:color="000000"/>
              <w:bottom w:val="single" w:sz="7" w:space="0" w:color="000000"/>
              <w:right w:val="single" w:sz="7" w:space="0" w:color="000000"/>
            </w:tcBorders>
          </w:tcPr>
          <w:p w14:paraId="3599FE11" w14:textId="77777777" w:rsidR="00601607" w:rsidRDefault="00724430">
            <w:pPr>
              <w:ind w:right="18"/>
            </w:pPr>
            <w:r>
              <w:rPr>
                <w:rFonts w:ascii="Times New Roman" w:eastAsia="Times New Roman" w:hAnsi="Times New Roman" w:cs="Times New Roman"/>
                <w:sz w:val="17"/>
              </w:rPr>
              <w:t xml:space="preserve">Feather fence to rear of property as per job description document. Pressure clean, patch and paint from right facing wall. Remove section of grass, shrubs to extend driveway, re set treated timber boundary, lay rustic slabbed pathway, with </w:t>
            </w:r>
            <w:proofErr w:type="spellStart"/>
            <w:r>
              <w:rPr>
                <w:rFonts w:ascii="Times New Roman" w:eastAsia="Times New Roman" w:hAnsi="Times New Roman" w:cs="Times New Roman"/>
                <w:sz w:val="17"/>
              </w:rPr>
              <w:t>flatplatted</w:t>
            </w:r>
            <w:proofErr w:type="spellEnd"/>
            <w:r>
              <w:rPr>
                <w:rFonts w:ascii="Times New Roman" w:eastAsia="Times New Roman" w:hAnsi="Times New Roman" w:cs="Times New Roman"/>
                <w:sz w:val="17"/>
              </w:rPr>
              <w:t xml:space="preserve"> grit underlay and decorative chippings. Remove </w:t>
            </w:r>
            <w:proofErr w:type="spellStart"/>
            <w:r>
              <w:rPr>
                <w:rFonts w:ascii="Times New Roman" w:eastAsia="Times New Roman" w:hAnsi="Times New Roman" w:cs="Times New Roman"/>
                <w:sz w:val="17"/>
              </w:rPr>
              <w:t>est</w:t>
            </w:r>
            <w:proofErr w:type="spellEnd"/>
            <w:r>
              <w:rPr>
                <w:rFonts w:ascii="Times New Roman" w:eastAsia="Times New Roman" w:hAnsi="Times New Roman" w:cs="Times New Roman"/>
                <w:sz w:val="17"/>
              </w:rPr>
              <w:t xml:space="preserve"> 2 tonnes of soil. De weed, re seal driveway with industrial strength sealer. </w:t>
            </w:r>
          </w:p>
        </w:tc>
        <w:tc>
          <w:tcPr>
            <w:tcW w:w="847" w:type="dxa"/>
            <w:tcBorders>
              <w:top w:val="single" w:sz="7" w:space="0" w:color="000000"/>
              <w:left w:val="single" w:sz="7" w:space="0" w:color="000000"/>
              <w:bottom w:val="single" w:sz="7" w:space="0" w:color="000000"/>
              <w:right w:val="single" w:sz="7" w:space="0" w:color="000000"/>
            </w:tcBorders>
          </w:tcPr>
          <w:p w14:paraId="6FB49C6D" w14:textId="77777777" w:rsidR="00601607" w:rsidRDefault="00724430">
            <w:pPr>
              <w:ind w:right="10"/>
              <w:jc w:val="center"/>
            </w:pPr>
            <w:r>
              <w:rPr>
                <w:rFonts w:ascii="Times New Roman" w:eastAsia="Times New Roman" w:hAnsi="Times New Roman" w:cs="Times New Roman"/>
                <w:sz w:val="21"/>
              </w:rPr>
              <w:t>1.00</w:t>
            </w:r>
          </w:p>
        </w:tc>
        <w:tc>
          <w:tcPr>
            <w:tcW w:w="1879" w:type="dxa"/>
            <w:tcBorders>
              <w:top w:val="single" w:sz="7" w:space="0" w:color="000000"/>
              <w:left w:val="single" w:sz="7" w:space="0" w:color="000000"/>
              <w:bottom w:val="single" w:sz="7" w:space="0" w:color="000000"/>
              <w:right w:val="single" w:sz="7" w:space="0" w:color="000000"/>
            </w:tcBorders>
          </w:tcPr>
          <w:p w14:paraId="7EE20205" w14:textId="77777777" w:rsidR="00601607" w:rsidRDefault="00724430">
            <w:pPr>
              <w:ind w:right="11"/>
              <w:jc w:val="center"/>
            </w:pPr>
            <w:r>
              <w:rPr>
                <w:rFonts w:ascii="Times New Roman" w:eastAsia="Times New Roman" w:hAnsi="Times New Roman" w:cs="Times New Roman"/>
                <w:sz w:val="21"/>
              </w:rPr>
              <w:t>£3,470.00</w:t>
            </w:r>
          </w:p>
        </w:tc>
      </w:tr>
      <w:tr w:rsidR="00601607" w14:paraId="70BF44B6" w14:textId="77777777">
        <w:trPr>
          <w:trHeight w:val="1152"/>
        </w:trPr>
        <w:tc>
          <w:tcPr>
            <w:tcW w:w="5371" w:type="dxa"/>
            <w:tcBorders>
              <w:top w:val="single" w:sz="7" w:space="0" w:color="000000"/>
              <w:left w:val="single" w:sz="7" w:space="0" w:color="000000"/>
              <w:bottom w:val="single" w:sz="7" w:space="0" w:color="000000"/>
              <w:right w:val="single" w:sz="7" w:space="0" w:color="000000"/>
            </w:tcBorders>
          </w:tcPr>
          <w:p w14:paraId="74628D93" w14:textId="77777777" w:rsidR="00601607" w:rsidRDefault="00724430">
            <w:pPr>
              <w:jc w:val="center"/>
            </w:pPr>
            <w:r>
              <w:rPr>
                <w:rFonts w:ascii="Times New Roman" w:eastAsia="Times New Roman" w:hAnsi="Times New Roman" w:cs="Times New Roman"/>
                <w:color w:val="C00000"/>
                <w:sz w:val="17"/>
              </w:rPr>
              <w:t>Dates are reserved on receipt of deposit, dates are reserved on a first received basis.</w:t>
            </w:r>
          </w:p>
        </w:tc>
        <w:tc>
          <w:tcPr>
            <w:tcW w:w="847" w:type="dxa"/>
            <w:tcBorders>
              <w:top w:val="single" w:sz="7" w:space="0" w:color="000000"/>
              <w:left w:val="single" w:sz="7" w:space="0" w:color="000000"/>
              <w:bottom w:val="single" w:sz="7" w:space="0" w:color="000000"/>
              <w:right w:val="single" w:sz="7" w:space="0" w:color="000000"/>
            </w:tcBorders>
          </w:tcPr>
          <w:p w14:paraId="03DE3D16" w14:textId="77777777" w:rsidR="00601607" w:rsidRDefault="00601607"/>
        </w:tc>
        <w:tc>
          <w:tcPr>
            <w:tcW w:w="1879" w:type="dxa"/>
            <w:tcBorders>
              <w:top w:val="single" w:sz="7" w:space="0" w:color="000000"/>
              <w:left w:val="single" w:sz="7" w:space="0" w:color="000000"/>
              <w:bottom w:val="single" w:sz="7" w:space="0" w:color="000000"/>
              <w:right w:val="single" w:sz="7" w:space="0" w:color="000000"/>
            </w:tcBorders>
          </w:tcPr>
          <w:p w14:paraId="7FDA320E" w14:textId="77777777" w:rsidR="00601607" w:rsidRDefault="00601607"/>
        </w:tc>
      </w:tr>
      <w:tr w:rsidR="00601607" w14:paraId="0B0649E3" w14:textId="77777777">
        <w:trPr>
          <w:trHeight w:val="288"/>
        </w:trPr>
        <w:tc>
          <w:tcPr>
            <w:tcW w:w="5371" w:type="dxa"/>
            <w:vMerge w:val="restart"/>
            <w:tcBorders>
              <w:top w:val="single" w:sz="7" w:space="0" w:color="000000"/>
              <w:left w:val="single" w:sz="7" w:space="0" w:color="000000"/>
              <w:bottom w:val="single" w:sz="7" w:space="0" w:color="000000"/>
              <w:right w:val="single" w:sz="7" w:space="0" w:color="000000"/>
            </w:tcBorders>
          </w:tcPr>
          <w:p w14:paraId="74BBDD18" w14:textId="77777777" w:rsidR="00601607" w:rsidRDefault="00601607"/>
        </w:tc>
        <w:tc>
          <w:tcPr>
            <w:tcW w:w="847" w:type="dxa"/>
            <w:tcBorders>
              <w:top w:val="single" w:sz="7" w:space="0" w:color="000000"/>
              <w:left w:val="single" w:sz="7" w:space="0" w:color="000000"/>
              <w:bottom w:val="single" w:sz="7" w:space="0" w:color="000000"/>
              <w:right w:val="single" w:sz="7" w:space="0" w:color="000000"/>
            </w:tcBorders>
          </w:tcPr>
          <w:p w14:paraId="661DDFF9" w14:textId="77777777" w:rsidR="00601607" w:rsidRDefault="00724430">
            <w:pPr>
              <w:ind w:left="2"/>
            </w:pPr>
            <w:r>
              <w:rPr>
                <w:rFonts w:ascii="Times New Roman" w:eastAsia="Times New Roman" w:hAnsi="Times New Roman" w:cs="Times New Roman"/>
                <w:color w:val="C00000"/>
                <w:sz w:val="21"/>
              </w:rPr>
              <w:t>Total:</w:t>
            </w:r>
          </w:p>
        </w:tc>
        <w:tc>
          <w:tcPr>
            <w:tcW w:w="1879" w:type="dxa"/>
            <w:tcBorders>
              <w:top w:val="single" w:sz="7" w:space="0" w:color="000000"/>
              <w:left w:val="single" w:sz="7" w:space="0" w:color="000000"/>
              <w:bottom w:val="single" w:sz="7" w:space="0" w:color="000000"/>
              <w:right w:val="single" w:sz="7" w:space="0" w:color="000000"/>
            </w:tcBorders>
          </w:tcPr>
          <w:p w14:paraId="23262FD8" w14:textId="77777777" w:rsidR="00601607" w:rsidRDefault="00724430">
            <w:pPr>
              <w:ind w:right="11"/>
              <w:jc w:val="center"/>
            </w:pPr>
            <w:r>
              <w:rPr>
                <w:rFonts w:ascii="Times New Roman" w:eastAsia="Times New Roman" w:hAnsi="Times New Roman" w:cs="Times New Roman"/>
                <w:color w:val="C00000"/>
                <w:sz w:val="21"/>
              </w:rPr>
              <w:t>£3,470.00</w:t>
            </w:r>
          </w:p>
        </w:tc>
      </w:tr>
      <w:tr w:rsidR="00601607" w14:paraId="2434972F" w14:textId="77777777">
        <w:trPr>
          <w:trHeight w:val="288"/>
        </w:trPr>
        <w:tc>
          <w:tcPr>
            <w:tcW w:w="0" w:type="auto"/>
            <w:vMerge/>
            <w:tcBorders>
              <w:top w:val="nil"/>
              <w:left w:val="single" w:sz="7" w:space="0" w:color="000000"/>
              <w:bottom w:val="nil"/>
              <w:right w:val="single" w:sz="7" w:space="0" w:color="000000"/>
            </w:tcBorders>
          </w:tcPr>
          <w:p w14:paraId="0B4D49D5" w14:textId="77777777" w:rsidR="00601607" w:rsidRDefault="00601607"/>
        </w:tc>
        <w:tc>
          <w:tcPr>
            <w:tcW w:w="847" w:type="dxa"/>
            <w:tcBorders>
              <w:top w:val="single" w:sz="7" w:space="0" w:color="000000"/>
              <w:left w:val="single" w:sz="7" w:space="0" w:color="000000"/>
              <w:bottom w:val="single" w:sz="7" w:space="0" w:color="000000"/>
              <w:right w:val="single" w:sz="7" w:space="0" w:color="000000"/>
            </w:tcBorders>
          </w:tcPr>
          <w:p w14:paraId="2F1624FB" w14:textId="77777777" w:rsidR="00601607" w:rsidRDefault="00724430">
            <w:pPr>
              <w:ind w:left="2"/>
            </w:pPr>
            <w:r>
              <w:rPr>
                <w:rFonts w:ascii="Times New Roman" w:eastAsia="Times New Roman" w:hAnsi="Times New Roman" w:cs="Times New Roman"/>
                <w:sz w:val="21"/>
              </w:rPr>
              <w:t>Deposit</w:t>
            </w:r>
          </w:p>
        </w:tc>
        <w:tc>
          <w:tcPr>
            <w:tcW w:w="1879" w:type="dxa"/>
            <w:tcBorders>
              <w:top w:val="single" w:sz="7" w:space="0" w:color="000000"/>
              <w:left w:val="single" w:sz="7" w:space="0" w:color="000000"/>
              <w:bottom w:val="single" w:sz="7" w:space="0" w:color="000000"/>
              <w:right w:val="single" w:sz="7" w:space="0" w:color="000000"/>
            </w:tcBorders>
          </w:tcPr>
          <w:p w14:paraId="7F957849" w14:textId="77777777" w:rsidR="00601607" w:rsidRDefault="00724430">
            <w:pPr>
              <w:ind w:right="11"/>
              <w:jc w:val="center"/>
            </w:pPr>
            <w:r>
              <w:rPr>
                <w:rFonts w:ascii="Times New Roman" w:eastAsia="Times New Roman" w:hAnsi="Times New Roman" w:cs="Times New Roman"/>
                <w:sz w:val="21"/>
              </w:rPr>
              <w:t>£1,145.10</w:t>
            </w:r>
          </w:p>
        </w:tc>
      </w:tr>
      <w:tr w:rsidR="00601607" w14:paraId="1D1CBAF4" w14:textId="77777777">
        <w:trPr>
          <w:trHeight w:val="288"/>
        </w:trPr>
        <w:tc>
          <w:tcPr>
            <w:tcW w:w="0" w:type="auto"/>
            <w:vMerge/>
            <w:tcBorders>
              <w:top w:val="nil"/>
              <w:left w:val="single" w:sz="7" w:space="0" w:color="000000"/>
              <w:bottom w:val="single" w:sz="7" w:space="0" w:color="000000"/>
              <w:right w:val="single" w:sz="7" w:space="0" w:color="000000"/>
            </w:tcBorders>
          </w:tcPr>
          <w:p w14:paraId="1098B9EC" w14:textId="77777777" w:rsidR="00601607" w:rsidRDefault="00601607"/>
        </w:tc>
        <w:tc>
          <w:tcPr>
            <w:tcW w:w="847" w:type="dxa"/>
            <w:tcBorders>
              <w:top w:val="single" w:sz="7" w:space="0" w:color="000000"/>
              <w:left w:val="single" w:sz="7" w:space="0" w:color="000000"/>
              <w:bottom w:val="single" w:sz="7" w:space="0" w:color="000000"/>
              <w:right w:val="single" w:sz="7" w:space="0" w:color="000000"/>
            </w:tcBorders>
          </w:tcPr>
          <w:p w14:paraId="4E215006" w14:textId="77777777" w:rsidR="00601607" w:rsidRDefault="00724430">
            <w:pPr>
              <w:ind w:left="2"/>
            </w:pPr>
            <w:r>
              <w:rPr>
                <w:rFonts w:ascii="Times New Roman" w:eastAsia="Times New Roman" w:hAnsi="Times New Roman" w:cs="Times New Roman"/>
                <w:sz w:val="21"/>
              </w:rPr>
              <w:t>Balance</w:t>
            </w:r>
          </w:p>
        </w:tc>
        <w:tc>
          <w:tcPr>
            <w:tcW w:w="1879" w:type="dxa"/>
            <w:tcBorders>
              <w:top w:val="single" w:sz="7" w:space="0" w:color="000000"/>
              <w:left w:val="single" w:sz="7" w:space="0" w:color="000000"/>
              <w:bottom w:val="single" w:sz="7" w:space="0" w:color="000000"/>
              <w:right w:val="single" w:sz="7" w:space="0" w:color="000000"/>
            </w:tcBorders>
          </w:tcPr>
          <w:p w14:paraId="6F07E658" w14:textId="77777777" w:rsidR="00601607" w:rsidRDefault="00724430">
            <w:pPr>
              <w:ind w:right="11"/>
              <w:jc w:val="center"/>
            </w:pPr>
            <w:r>
              <w:rPr>
                <w:rFonts w:ascii="Times New Roman" w:eastAsia="Times New Roman" w:hAnsi="Times New Roman" w:cs="Times New Roman"/>
                <w:sz w:val="21"/>
              </w:rPr>
              <w:t>£2,324.90</w:t>
            </w:r>
          </w:p>
        </w:tc>
      </w:tr>
    </w:tbl>
    <w:p w14:paraId="723CD537" w14:textId="77777777" w:rsidR="00601607" w:rsidRDefault="00724430">
      <w:pPr>
        <w:spacing w:after="28" w:line="265" w:lineRule="auto"/>
        <w:ind w:left="-5" w:hanging="10"/>
      </w:pPr>
      <w:r>
        <w:rPr>
          <w:rFonts w:ascii="Times New Roman" w:eastAsia="Times New Roman" w:hAnsi="Times New Roman" w:cs="Times New Roman"/>
          <w:sz w:val="21"/>
        </w:rPr>
        <w:t>Payment Information:</w:t>
      </w:r>
    </w:p>
    <w:p w14:paraId="22CC9020" w14:textId="77777777" w:rsidR="00601607" w:rsidRDefault="00724430">
      <w:pPr>
        <w:pBdr>
          <w:top w:val="single" w:sz="7" w:space="0" w:color="000000"/>
          <w:left w:val="single" w:sz="7" w:space="0" w:color="000000"/>
          <w:bottom w:val="single" w:sz="7" w:space="0" w:color="000000"/>
          <w:right w:val="single" w:sz="7" w:space="0" w:color="000000"/>
        </w:pBdr>
        <w:tabs>
          <w:tab w:val="center" w:pos="5360"/>
        </w:tabs>
        <w:spacing w:after="68"/>
        <w:ind w:left="-8"/>
      </w:pPr>
      <w:r>
        <w:rPr>
          <w:rFonts w:ascii="Times New Roman" w:eastAsia="Times New Roman" w:hAnsi="Times New Roman" w:cs="Times New Roman"/>
          <w:sz w:val="21"/>
        </w:rPr>
        <w:t xml:space="preserve">Bank Name :  Magnolia </w:t>
      </w:r>
      <w:proofErr w:type="spellStart"/>
      <w:r>
        <w:rPr>
          <w:rFonts w:ascii="Times New Roman" w:eastAsia="Times New Roman" w:hAnsi="Times New Roman" w:cs="Times New Roman"/>
          <w:sz w:val="21"/>
        </w:rPr>
        <w:t>Parkfields</w:t>
      </w:r>
      <w:proofErr w:type="spellEnd"/>
      <w:r>
        <w:rPr>
          <w:rFonts w:ascii="Times New Roman" w:eastAsia="Times New Roman" w:hAnsi="Times New Roman" w:cs="Times New Roman"/>
          <w:sz w:val="21"/>
        </w:rPr>
        <w:t xml:space="preserve">  Ltd</w:t>
      </w:r>
      <w:r>
        <w:rPr>
          <w:rFonts w:ascii="Times New Roman" w:eastAsia="Times New Roman" w:hAnsi="Times New Roman" w:cs="Times New Roman"/>
          <w:sz w:val="21"/>
        </w:rPr>
        <w:tab/>
      </w:r>
      <w:r>
        <w:rPr>
          <w:rFonts w:ascii="Times New Roman" w:eastAsia="Times New Roman" w:hAnsi="Times New Roman" w:cs="Times New Roman"/>
          <w:color w:val="C00000"/>
          <w:sz w:val="14"/>
        </w:rPr>
        <w:t xml:space="preserve">(The Magnolia Group is a trading name of Magnolia </w:t>
      </w:r>
      <w:proofErr w:type="spellStart"/>
      <w:r>
        <w:rPr>
          <w:rFonts w:ascii="Times New Roman" w:eastAsia="Times New Roman" w:hAnsi="Times New Roman" w:cs="Times New Roman"/>
          <w:color w:val="C00000"/>
          <w:sz w:val="14"/>
        </w:rPr>
        <w:t>Parkfields</w:t>
      </w:r>
      <w:proofErr w:type="spellEnd"/>
      <w:r>
        <w:rPr>
          <w:rFonts w:ascii="Times New Roman" w:eastAsia="Times New Roman" w:hAnsi="Times New Roman" w:cs="Times New Roman"/>
          <w:color w:val="C00000"/>
          <w:sz w:val="14"/>
        </w:rPr>
        <w:t xml:space="preserve"> Ltd)</w:t>
      </w:r>
    </w:p>
    <w:p w14:paraId="1CC1D9BE" w14:textId="77777777" w:rsidR="00601607" w:rsidRDefault="00724430">
      <w:pPr>
        <w:pBdr>
          <w:top w:val="single" w:sz="7" w:space="0" w:color="000000"/>
          <w:left w:val="single" w:sz="7" w:space="0" w:color="000000"/>
          <w:bottom w:val="single" w:sz="7" w:space="0" w:color="000000"/>
          <w:right w:val="single" w:sz="7" w:space="0" w:color="000000"/>
        </w:pBdr>
        <w:tabs>
          <w:tab w:val="center" w:pos="5931"/>
        </w:tabs>
        <w:spacing w:after="313" w:line="265" w:lineRule="auto"/>
        <w:ind w:left="-8"/>
      </w:pPr>
      <w:r>
        <w:rPr>
          <w:rFonts w:ascii="Times New Roman" w:eastAsia="Times New Roman" w:hAnsi="Times New Roman" w:cs="Times New Roman"/>
          <w:sz w:val="21"/>
        </w:rPr>
        <w:t>Sort Code: 51-81-29             Account Number: 87824353</w:t>
      </w:r>
      <w:r>
        <w:rPr>
          <w:rFonts w:ascii="Times New Roman" w:eastAsia="Times New Roman" w:hAnsi="Times New Roman" w:cs="Times New Roman"/>
          <w:sz w:val="21"/>
        </w:rPr>
        <w:tab/>
      </w:r>
      <w:proofErr w:type="spellStart"/>
      <w:r>
        <w:rPr>
          <w:rFonts w:ascii="Times New Roman" w:eastAsia="Times New Roman" w:hAnsi="Times New Roman" w:cs="Times New Roman"/>
          <w:sz w:val="21"/>
        </w:rPr>
        <w:t>Natwest</w:t>
      </w:r>
      <w:proofErr w:type="spellEnd"/>
      <w:r>
        <w:rPr>
          <w:rFonts w:ascii="Times New Roman" w:eastAsia="Times New Roman" w:hAnsi="Times New Roman" w:cs="Times New Roman"/>
          <w:sz w:val="21"/>
        </w:rPr>
        <w:t xml:space="preserve"> Bank</w:t>
      </w:r>
    </w:p>
    <w:p w14:paraId="53CB17C1" w14:textId="77777777" w:rsidR="00601607" w:rsidRDefault="00724430">
      <w:pPr>
        <w:pBdr>
          <w:top w:val="single" w:sz="7" w:space="0" w:color="000000"/>
          <w:left w:val="single" w:sz="7" w:space="0" w:color="000000"/>
          <w:bottom w:val="single" w:sz="7" w:space="0" w:color="000000"/>
          <w:right w:val="single" w:sz="7" w:space="0" w:color="000000"/>
        </w:pBdr>
        <w:spacing w:after="701" w:line="265" w:lineRule="auto"/>
        <w:ind w:left="-5" w:hanging="10"/>
      </w:pPr>
      <w:r>
        <w:rPr>
          <w:rFonts w:ascii="Times New Roman" w:eastAsia="Times New Roman" w:hAnsi="Times New Roman" w:cs="Times New Roman"/>
          <w:sz w:val="21"/>
        </w:rPr>
        <w:t xml:space="preserve">Notes: Requested start date within 14 days, offered start of 30/31/01/2025 if approved. </w:t>
      </w:r>
    </w:p>
    <w:p w14:paraId="315B16C3" w14:textId="77777777" w:rsidR="00601607" w:rsidRDefault="00724430">
      <w:pPr>
        <w:spacing w:after="0"/>
        <w:ind w:left="2422"/>
      </w:pPr>
      <w:r>
        <w:rPr>
          <w:noProof/>
        </w:rPr>
        <w:lastRenderedPageBreak/>
        <w:drawing>
          <wp:inline distT="0" distB="0" distL="0" distR="0" wp14:anchorId="5744E4CA" wp14:editId="0909F7B9">
            <wp:extent cx="2029968" cy="789432"/>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5"/>
                    <a:stretch>
                      <a:fillRect/>
                    </a:stretch>
                  </pic:blipFill>
                  <pic:spPr>
                    <a:xfrm>
                      <a:off x="0" y="0"/>
                      <a:ext cx="2029968" cy="789432"/>
                    </a:xfrm>
                    <a:prstGeom prst="rect">
                      <a:avLst/>
                    </a:prstGeom>
                  </pic:spPr>
                </pic:pic>
              </a:graphicData>
            </a:graphic>
          </wp:inline>
        </w:drawing>
      </w:r>
    </w:p>
    <w:p w14:paraId="00778767" w14:textId="6FC39BA7" w:rsidR="00576D26" w:rsidRDefault="00E350F1" w:rsidP="00576D26">
      <w:pPr>
        <w:spacing w:after="0" w:line="240" w:lineRule="auto"/>
      </w:pPr>
      <w:r>
        <w:t>PAID AS</w:t>
      </w:r>
    </w:p>
    <w:p w14:paraId="7729429F" w14:textId="77777777" w:rsidR="00617EC1" w:rsidRDefault="00617EC1" w:rsidP="00576D26">
      <w:pPr>
        <w:spacing w:after="0" w:line="240" w:lineRule="auto"/>
      </w:pPr>
    </w:p>
    <w:p w14:paraId="30798045" w14:textId="5CCBD6A4" w:rsidR="00617EC1" w:rsidRDefault="00A81A7C" w:rsidP="00576D26">
      <w:pPr>
        <w:spacing w:after="0" w:line="240" w:lineRule="auto"/>
      </w:pPr>
      <w:r>
        <w:t>Deposit Paid</w:t>
      </w:r>
      <w:r w:rsidR="009A0472">
        <w:t xml:space="preserve">   </w:t>
      </w:r>
      <w:r w:rsidR="00610AE4">
        <w:t>£1145.10</w:t>
      </w:r>
      <w:r w:rsidR="009A0472">
        <w:t xml:space="preserve"> </w:t>
      </w:r>
    </w:p>
    <w:p w14:paraId="679EEF1B" w14:textId="77777777" w:rsidR="00E350F1" w:rsidRDefault="00E350F1" w:rsidP="00576D26">
      <w:pPr>
        <w:spacing w:after="0" w:line="240" w:lineRule="auto"/>
      </w:pPr>
    </w:p>
    <w:p w14:paraId="771E977B" w14:textId="42318165" w:rsidR="00E350F1" w:rsidRDefault="004A4B39" w:rsidP="00576D26">
      <w:pPr>
        <w:spacing w:after="0" w:line="240" w:lineRule="auto"/>
      </w:pPr>
      <w:r>
        <w:t>23  May 2</w:t>
      </w:r>
      <w:r w:rsidR="00097C16">
        <w:t xml:space="preserve">025 </w:t>
      </w:r>
      <w:r w:rsidR="00E350F1">
        <w:t>£2</w:t>
      </w:r>
      <w:r w:rsidR="009A0472">
        <w:t>324.90</w:t>
      </w:r>
    </w:p>
    <w:p w14:paraId="43200445" w14:textId="77777777" w:rsidR="007E75E1" w:rsidRDefault="007E75E1" w:rsidP="00576D26">
      <w:pPr>
        <w:spacing w:after="0" w:line="240" w:lineRule="auto"/>
      </w:pPr>
    </w:p>
    <w:p w14:paraId="041326AB" w14:textId="136DA6A4" w:rsidR="009F5527" w:rsidRDefault="009F5527" w:rsidP="00576D26">
      <w:pPr>
        <w:spacing w:after="0" w:line="240" w:lineRule="auto"/>
      </w:pPr>
      <w:r>
        <w:t>And</w:t>
      </w:r>
      <w:r w:rsidR="009B1509">
        <w:t xml:space="preserve"> agreed</w:t>
      </w:r>
      <w:r>
        <w:t xml:space="preserve"> supplementary payment</w:t>
      </w:r>
      <w:r w:rsidR="00576955">
        <w:t xml:space="preserve"> 15 May</w:t>
      </w:r>
      <w:r w:rsidR="00995159">
        <w:t xml:space="preserve"> 2025</w:t>
      </w:r>
      <w:r w:rsidR="00020E95">
        <w:t xml:space="preserve"> £200.00</w:t>
      </w:r>
    </w:p>
    <w:p w14:paraId="3D8A9CDA" w14:textId="77777777" w:rsidR="004D4D71" w:rsidRDefault="004D4D71" w:rsidP="00576D26">
      <w:pPr>
        <w:spacing w:after="0" w:line="240" w:lineRule="auto"/>
      </w:pPr>
    </w:p>
    <w:p w14:paraId="48F3E551" w14:textId="77777777" w:rsidR="004D4D71" w:rsidRDefault="004D4D71" w:rsidP="00576D26">
      <w:pPr>
        <w:spacing w:after="0" w:line="240" w:lineRule="auto"/>
      </w:pPr>
    </w:p>
    <w:sectPr w:rsidR="004D4D71">
      <w:pgSz w:w="12240" w:h="15840"/>
      <w:pgMar w:top="1270" w:right="1202" w:bottom="1320" w:left="20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07"/>
    <w:rsid w:val="00020E95"/>
    <w:rsid w:val="00097C16"/>
    <w:rsid w:val="0025117F"/>
    <w:rsid w:val="004A2574"/>
    <w:rsid w:val="004A4B39"/>
    <w:rsid w:val="004D4D71"/>
    <w:rsid w:val="00576955"/>
    <w:rsid w:val="00576D26"/>
    <w:rsid w:val="00601607"/>
    <w:rsid w:val="00610AE4"/>
    <w:rsid w:val="00617EC1"/>
    <w:rsid w:val="00724430"/>
    <w:rsid w:val="007E75E1"/>
    <w:rsid w:val="00995159"/>
    <w:rsid w:val="009A0472"/>
    <w:rsid w:val="009B1509"/>
    <w:rsid w:val="009F5527"/>
    <w:rsid w:val="00A4767F"/>
    <w:rsid w:val="00A81A7C"/>
    <w:rsid w:val="00C314AB"/>
    <w:rsid w:val="00DB701D"/>
    <w:rsid w:val="00E350F1"/>
    <w:rsid w:val="00F72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3F77"/>
  <w15:docId w15:val="{5A94BF55-E528-134B-8F8E-892D66BF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181</Words>
  <Characters>1047</Characters>
  <Application>Microsoft Office Word</Application>
  <DocSecurity>0</DocSecurity>
  <Lines>58</Lines>
  <Paragraphs>35</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Invoice Template.xlsx</dc:title>
  <dc:subject/>
  <dc:creator>simon watson</dc:creator>
  <cp:keywords/>
  <cp:lastModifiedBy>Raymond Humphreys</cp:lastModifiedBy>
  <cp:revision>18</cp:revision>
  <dcterms:created xsi:type="dcterms:W3CDTF">2025-06-26T09:33:00Z</dcterms:created>
  <dcterms:modified xsi:type="dcterms:W3CDTF">2025-10-14T12:24:00Z</dcterms:modified>
</cp:coreProperties>
</file>